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2C6" w:rsidRPr="008B339B" w:rsidRDefault="006702C6" w:rsidP="00487903">
      <w:pPr>
        <w:spacing w:after="240" w:line="312" w:lineRule="auto"/>
        <w:jc w:val="center"/>
        <w:rPr>
          <w:rFonts w:ascii="Times New Roman" w:hAnsi="Times New Roman" w:cs="Times New Roman"/>
          <w:b/>
          <w:sz w:val="30"/>
          <w:szCs w:val="30"/>
          <w:lang w:val="vi-VN"/>
        </w:rPr>
      </w:pPr>
      <w:r w:rsidRPr="008B339B">
        <w:rPr>
          <w:rFonts w:ascii="Times New Roman" w:hAnsi="Times New Roman" w:cs="Times New Roman"/>
          <w:b/>
          <w:sz w:val="30"/>
          <w:szCs w:val="30"/>
          <w:lang w:val="vi-VN"/>
        </w:rPr>
        <w:t>PHẪU THUẬT LẤY MÁU TỤ TRONG NÃO T</w:t>
      </w:r>
      <w:bookmarkStart w:id="0" w:name="_GoBack"/>
      <w:bookmarkEnd w:id="0"/>
      <w:r w:rsidRPr="008B339B">
        <w:rPr>
          <w:rFonts w:ascii="Times New Roman" w:hAnsi="Times New Roman" w:cs="Times New Roman"/>
          <w:b/>
          <w:sz w:val="30"/>
          <w:szCs w:val="30"/>
          <w:lang w:val="vi-VN"/>
        </w:rPr>
        <w:t>HẤT</w:t>
      </w:r>
    </w:p>
    <w:p w:rsidR="006702C6" w:rsidRPr="008B339B" w:rsidRDefault="008B339B" w:rsidP="00D32592">
      <w:pPr>
        <w:pStyle w:val="ListParagraph"/>
        <w:numPr>
          <w:ilvl w:val="0"/>
          <w:numId w:val="1"/>
        </w:numPr>
        <w:spacing w:line="312" w:lineRule="auto"/>
        <w:ind w:left="397" w:hanging="39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ĐẠI CƯƠNG</w:t>
      </w:r>
    </w:p>
    <w:p w:rsidR="006702C6" w:rsidRPr="002A7C82" w:rsidRDefault="006702C6" w:rsidP="00D32592">
      <w:pPr>
        <w:spacing w:line="312" w:lineRule="auto"/>
        <w:ind w:firstLine="680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Máu tụ </w:t>
      </w:r>
      <w:r w:rsidR="00A31D98">
        <w:rPr>
          <w:rFonts w:ascii="Times New Roman" w:hAnsi="Times New Roman" w:cs="Times New Roman"/>
          <w:sz w:val="26"/>
          <w:szCs w:val="26"/>
          <w:lang w:val="vi-VN"/>
        </w:rPr>
        <w:t>trong não thất là sự hình thành khối máu tụ trong hệ thống não, có thể do chấn thương hoặc tai biến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. Mã ICD 9 là </w:t>
      </w:r>
      <w:r w:rsidR="00A31D98">
        <w:rPr>
          <w:rFonts w:ascii="Times New Roman" w:hAnsi="Times New Roman" w:cs="Times New Roman"/>
          <w:sz w:val="26"/>
          <w:szCs w:val="26"/>
          <w:lang w:val="vi-VN"/>
        </w:rPr>
        <w:t>772.12</w:t>
      </w:r>
    </w:p>
    <w:p w:rsidR="006702C6" w:rsidRPr="008B339B" w:rsidRDefault="006702C6" w:rsidP="00D32592">
      <w:pPr>
        <w:pStyle w:val="ListParagraph"/>
        <w:numPr>
          <w:ilvl w:val="0"/>
          <w:numId w:val="1"/>
        </w:numPr>
        <w:spacing w:line="312" w:lineRule="auto"/>
        <w:ind w:left="397" w:hanging="397"/>
        <w:rPr>
          <w:rFonts w:ascii="Times New Roman" w:hAnsi="Times New Roman" w:cs="Times New Roman"/>
          <w:b/>
        </w:rPr>
      </w:pPr>
      <w:r w:rsidRPr="008B339B">
        <w:rPr>
          <w:rFonts w:ascii="Times New Roman" w:hAnsi="Times New Roman" w:cs="Times New Roman"/>
          <w:b/>
        </w:rPr>
        <w:t>CHỈ ĐỊNH</w:t>
      </w:r>
    </w:p>
    <w:p w:rsidR="006702C6" w:rsidRPr="00F87F15" w:rsidRDefault="00A31D98" w:rsidP="00D32592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F87F15">
        <w:rPr>
          <w:rFonts w:ascii="Times New Roman" w:hAnsi="Times New Roman" w:cs="Times New Roman"/>
          <w:sz w:val="26"/>
          <w:szCs w:val="26"/>
          <w:lang w:val="vi-VN"/>
        </w:rPr>
        <w:t>Máu tụ trong não thất lớn gây hiệu ứng khối, gây giãn não thất cấp</w:t>
      </w:r>
    </w:p>
    <w:p w:rsidR="00A31D98" w:rsidRPr="00F87F15" w:rsidRDefault="00A31D98" w:rsidP="00D32592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F87F15">
        <w:rPr>
          <w:rFonts w:ascii="Times New Roman" w:hAnsi="Times New Roman" w:cs="Times New Roman"/>
          <w:sz w:val="26"/>
          <w:szCs w:val="26"/>
          <w:lang w:val="vi-VN"/>
        </w:rPr>
        <w:t xml:space="preserve">Máu tụ trong não thất lớn điều trị bằng dẫn lưu não thất ra ngoài thất bại </w:t>
      </w:r>
    </w:p>
    <w:p w:rsidR="006702C6" w:rsidRPr="008B339B" w:rsidRDefault="006702C6" w:rsidP="00D32592">
      <w:pPr>
        <w:pStyle w:val="ListParagraph"/>
        <w:numPr>
          <w:ilvl w:val="0"/>
          <w:numId w:val="1"/>
        </w:numPr>
        <w:spacing w:line="312" w:lineRule="auto"/>
        <w:ind w:left="397" w:hanging="397"/>
        <w:rPr>
          <w:rFonts w:ascii="Times New Roman" w:hAnsi="Times New Roman" w:cs="Times New Roman"/>
          <w:b/>
        </w:rPr>
      </w:pPr>
      <w:r w:rsidRPr="008B339B">
        <w:rPr>
          <w:rFonts w:ascii="Times New Roman" w:hAnsi="Times New Roman" w:cs="Times New Roman"/>
          <w:b/>
        </w:rPr>
        <w:t>CHỐNG CHỈ ĐỊNH</w:t>
      </w:r>
    </w:p>
    <w:p w:rsidR="006702C6" w:rsidRPr="002A7C82" w:rsidRDefault="006702C6" w:rsidP="00D32592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Bệnh lý đông máu hoặc giảm tiểu cầu</w:t>
      </w:r>
    </w:p>
    <w:p w:rsidR="006702C6" w:rsidRPr="002A7C82" w:rsidRDefault="006702C6" w:rsidP="00D32592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Chết não</w:t>
      </w:r>
    </w:p>
    <w:p w:rsidR="006702C6" w:rsidRPr="002A7C82" w:rsidRDefault="006702C6" w:rsidP="00D32592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Suy tuần hoàn hô hấp</w:t>
      </w:r>
    </w:p>
    <w:p w:rsidR="006702C6" w:rsidRPr="002A7C82" w:rsidRDefault="00D32592" w:rsidP="00D32592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Người bệnh</w:t>
      </w:r>
      <w:r w:rsidR="006702C6"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 trên 75 tuổi mất não tư thế và/hoặc giãn đồng tử một bên hoặc hai bên</w:t>
      </w:r>
    </w:p>
    <w:p w:rsidR="006702C6" w:rsidRPr="008B339B" w:rsidRDefault="006702C6" w:rsidP="00D32592">
      <w:pPr>
        <w:pStyle w:val="ListParagraph"/>
        <w:numPr>
          <w:ilvl w:val="0"/>
          <w:numId w:val="1"/>
        </w:numPr>
        <w:spacing w:line="312" w:lineRule="auto"/>
        <w:ind w:left="397" w:hanging="397"/>
        <w:rPr>
          <w:rFonts w:ascii="Times New Roman" w:hAnsi="Times New Roman" w:cs="Times New Roman"/>
          <w:b/>
        </w:rPr>
      </w:pPr>
      <w:r w:rsidRPr="008B339B">
        <w:rPr>
          <w:rFonts w:ascii="Times New Roman" w:hAnsi="Times New Roman" w:cs="Times New Roman"/>
          <w:b/>
        </w:rPr>
        <w:t>CHUẨN BỊ</w:t>
      </w:r>
    </w:p>
    <w:p w:rsidR="006702C6" w:rsidRPr="009A517E" w:rsidRDefault="006702C6" w:rsidP="00D32592">
      <w:pPr>
        <w:pStyle w:val="ListParagraph"/>
        <w:numPr>
          <w:ilvl w:val="0"/>
          <w:numId w:val="4"/>
        </w:numPr>
        <w:spacing w:line="312" w:lineRule="auto"/>
        <w:ind w:left="426" w:hanging="426"/>
        <w:rPr>
          <w:rFonts w:ascii="Times New Roman" w:hAnsi="Times New Roman" w:cs="Times New Roman"/>
          <w:b/>
          <w:sz w:val="26"/>
          <w:szCs w:val="26"/>
        </w:rPr>
      </w:pPr>
      <w:r w:rsidRPr="009A517E">
        <w:rPr>
          <w:rFonts w:ascii="Times New Roman" w:hAnsi="Times New Roman" w:cs="Times New Roman"/>
          <w:b/>
          <w:sz w:val="26"/>
          <w:szCs w:val="26"/>
          <w:lang w:val="vi-VN"/>
        </w:rPr>
        <w:t>Người thực hiệ</w:t>
      </w:r>
      <w:r w:rsidR="009A517E" w:rsidRPr="009A517E">
        <w:rPr>
          <w:rFonts w:ascii="Times New Roman" w:hAnsi="Times New Roman" w:cs="Times New Roman"/>
          <w:b/>
          <w:sz w:val="26"/>
          <w:szCs w:val="26"/>
          <w:lang w:val="vi-VN"/>
        </w:rPr>
        <w:t>n</w:t>
      </w:r>
    </w:p>
    <w:p w:rsidR="006702C6" w:rsidRPr="002A7C82" w:rsidRDefault="006702C6" w:rsidP="00D32592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Phẫu thuật viên thần kinh</w:t>
      </w:r>
    </w:p>
    <w:p w:rsidR="006702C6" w:rsidRPr="002A7C82" w:rsidRDefault="006702C6" w:rsidP="00D32592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Số lượng: </w:t>
      </w:r>
      <w:r w:rsidR="00AD6982" w:rsidRPr="00AD6982">
        <w:rPr>
          <w:rFonts w:ascii="Times New Roman" w:hAnsi="Times New Roman" w:cs="Times New Roman"/>
          <w:sz w:val="26"/>
          <w:szCs w:val="26"/>
          <w:lang w:val="vi-VN"/>
        </w:rPr>
        <w:t xml:space="preserve">1 </w:t>
      </w:r>
      <w:r w:rsidR="00AD6982">
        <w:rPr>
          <w:rFonts w:ascii="Times New Roman" w:hAnsi="Times New Roman" w:cs="Times New Roman"/>
          <w:sz w:val="26"/>
          <w:szCs w:val="26"/>
          <w:lang w:val="vi-VN"/>
        </w:rPr>
        <w:t>PTV chính</w:t>
      </w:r>
      <w:r w:rsidR="00AD6982" w:rsidRPr="00AD6982">
        <w:rPr>
          <w:rFonts w:ascii="Times New Roman" w:hAnsi="Times New Roman" w:cs="Times New Roman"/>
          <w:sz w:val="26"/>
          <w:szCs w:val="26"/>
          <w:lang w:val="vi-VN"/>
        </w:rPr>
        <w:t>, 2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 phụ mổ</w:t>
      </w:r>
    </w:p>
    <w:p w:rsidR="006702C6" w:rsidRPr="004E3A8E" w:rsidRDefault="006702C6" w:rsidP="00D32592">
      <w:pPr>
        <w:spacing w:line="312" w:lineRule="auto"/>
        <w:rPr>
          <w:rFonts w:ascii="Times New Roman" w:hAnsi="Times New Roman" w:cs="Times New Roman"/>
          <w:b/>
          <w:sz w:val="26"/>
          <w:szCs w:val="26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2. </w:t>
      </w:r>
      <w:r w:rsidR="00AD69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</w:t>
      </w:r>
      <w:r w:rsidR="004E3A8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Người bệ</w:t>
      </w:r>
      <w:r w:rsidR="004E3A8E">
        <w:rPr>
          <w:rFonts w:ascii="Times New Roman" w:hAnsi="Times New Roman" w:cs="Times New Roman"/>
          <w:b/>
          <w:sz w:val="26"/>
          <w:szCs w:val="26"/>
          <w:lang w:val="vi-VN"/>
        </w:rPr>
        <w:t>nh</w:t>
      </w:r>
    </w:p>
    <w:p w:rsidR="006702C6" w:rsidRPr="002A7C82" w:rsidRDefault="006702C6" w:rsidP="00D32592">
      <w:pPr>
        <w:pStyle w:val="ListParagraph"/>
        <w:numPr>
          <w:ilvl w:val="0"/>
          <w:numId w:val="2"/>
        </w:numPr>
        <w:spacing w:line="312" w:lineRule="auto"/>
        <w:ind w:hanging="294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Người bệnh và gia đình được giải thích rõ trước mổ về tình trạng bệnh, các nguy cơ, tai biến trong và sau mổ</w:t>
      </w:r>
    </w:p>
    <w:p w:rsidR="006702C6" w:rsidRPr="002A7C82" w:rsidRDefault="006702C6" w:rsidP="00D32592">
      <w:pPr>
        <w:pStyle w:val="ListParagraph"/>
        <w:numPr>
          <w:ilvl w:val="0"/>
          <w:numId w:val="2"/>
        </w:numPr>
        <w:spacing w:line="312" w:lineRule="auto"/>
        <w:ind w:hanging="294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Xét nghiệm thường quy: công thức máu, đông máu cơ bản, sinh hoá</w:t>
      </w:r>
    </w:p>
    <w:p w:rsidR="006702C6" w:rsidRPr="002A7C82" w:rsidRDefault="006702C6" w:rsidP="00D32592">
      <w:pPr>
        <w:pStyle w:val="ListParagraph"/>
        <w:numPr>
          <w:ilvl w:val="0"/>
          <w:numId w:val="2"/>
        </w:numPr>
        <w:spacing w:line="312" w:lineRule="auto"/>
        <w:ind w:hanging="294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Cắt lớp vi tính sọ não không tiêm thuốc cản quang</w:t>
      </w:r>
    </w:p>
    <w:p w:rsidR="006702C6" w:rsidRPr="002A7C82" w:rsidRDefault="006702C6" w:rsidP="00D32592">
      <w:pPr>
        <w:pStyle w:val="ListParagraph"/>
        <w:numPr>
          <w:ilvl w:val="0"/>
          <w:numId w:val="2"/>
        </w:numPr>
        <w:spacing w:line="312" w:lineRule="auto"/>
        <w:ind w:hanging="294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Kháng sinh, chống động kinh, mannitol trước mổ</w:t>
      </w:r>
    </w:p>
    <w:p w:rsidR="00736418" w:rsidRPr="00736418" w:rsidRDefault="006702C6" w:rsidP="00D32592">
      <w:pPr>
        <w:spacing w:line="312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3. </w:t>
      </w:r>
      <w:r w:rsidR="00736418" w:rsidRPr="00736418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</w:t>
      </w:r>
      <w:r w:rsidR="004E3A8E" w:rsidRPr="00487903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Phương tiện</w:t>
      </w:r>
    </w:p>
    <w:p w:rsidR="006702C6" w:rsidRPr="00736418" w:rsidRDefault="00736418" w:rsidP="00D32592">
      <w:pPr>
        <w:spacing w:line="312" w:lineRule="auto"/>
        <w:ind w:firstLine="680"/>
        <w:rPr>
          <w:rFonts w:ascii="Times New Roman" w:hAnsi="Times New Roman" w:cs="Times New Roman"/>
          <w:sz w:val="26"/>
          <w:szCs w:val="26"/>
          <w:lang w:val="vi-VN"/>
        </w:rPr>
      </w:pPr>
      <w:r w:rsidRPr="00736418">
        <w:rPr>
          <w:rFonts w:ascii="Times New Roman" w:hAnsi="Times New Roman" w:cs="Times New Roman"/>
          <w:sz w:val="26"/>
          <w:szCs w:val="26"/>
          <w:lang w:val="vi-VN"/>
        </w:rPr>
        <w:t>G</w:t>
      </w:r>
      <w:r w:rsidR="006702C6" w:rsidRPr="002A7C82">
        <w:rPr>
          <w:rFonts w:ascii="Times New Roman" w:hAnsi="Times New Roman" w:cs="Times New Roman"/>
          <w:sz w:val="26"/>
          <w:szCs w:val="26"/>
          <w:lang w:val="vi-VN"/>
        </w:rPr>
        <w:t>ối kê đầu, dao điện lưỡng cực và đơn cực, bộ đồ mở sọ, khoan máy</w:t>
      </w:r>
    </w:p>
    <w:p w:rsidR="006702C6" w:rsidRPr="002A7C82" w:rsidRDefault="006702C6" w:rsidP="00D32592">
      <w:pPr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4. </w:t>
      </w:r>
      <w:r w:rsidR="00736418" w:rsidRPr="00736418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Dự kiến thời gian phẫu thuật: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 60 phút</w:t>
      </w:r>
    </w:p>
    <w:p w:rsidR="006702C6" w:rsidRPr="008B339B" w:rsidRDefault="006702C6" w:rsidP="00D32592">
      <w:pPr>
        <w:pStyle w:val="ListParagraph"/>
        <w:numPr>
          <w:ilvl w:val="0"/>
          <w:numId w:val="1"/>
        </w:numPr>
        <w:spacing w:line="312" w:lineRule="auto"/>
        <w:ind w:left="397" w:hanging="397"/>
        <w:rPr>
          <w:rFonts w:ascii="Times New Roman" w:hAnsi="Times New Roman" w:cs="Times New Roman"/>
          <w:b/>
        </w:rPr>
      </w:pPr>
      <w:r w:rsidRPr="008B339B">
        <w:rPr>
          <w:rFonts w:ascii="Times New Roman" w:hAnsi="Times New Roman" w:cs="Times New Roman"/>
          <w:b/>
        </w:rPr>
        <w:t>CÁC BƯỚC TIẾN HÀNH</w:t>
      </w:r>
    </w:p>
    <w:p w:rsidR="00A31D98" w:rsidRDefault="006702C6" w:rsidP="00D32592">
      <w:pPr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1. </w:t>
      </w:r>
      <w:r w:rsidR="004E3A8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Tư thế: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 Nằm ngửa, đầu đặt trên gối, cao 20 độ</w:t>
      </w:r>
      <w:r w:rsidR="00A31D98">
        <w:rPr>
          <w:rFonts w:ascii="Times New Roman" w:hAnsi="Times New Roman" w:cs="Times New Roman"/>
          <w:sz w:val="26"/>
          <w:szCs w:val="26"/>
          <w:lang w:val="vi-VN"/>
        </w:rPr>
        <w:t>, nghiêng 15 độ</w:t>
      </w:r>
    </w:p>
    <w:p w:rsidR="006702C6" w:rsidRPr="002A7C82" w:rsidRDefault="006702C6" w:rsidP="00D32592">
      <w:pPr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2. </w:t>
      </w:r>
      <w:r w:rsidR="004E3A8E" w:rsidRPr="004E3A8E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Vô cảm: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 Gây mê nội khí quản</w:t>
      </w:r>
    </w:p>
    <w:p w:rsidR="006702C6" w:rsidRPr="004E3A8E" w:rsidRDefault="006702C6" w:rsidP="00D32592">
      <w:pPr>
        <w:spacing w:line="312" w:lineRule="auto"/>
        <w:rPr>
          <w:rFonts w:ascii="Times New Roman" w:hAnsi="Times New Roman" w:cs="Times New Roman"/>
          <w:b/>
          <w:sz w:val="26"/>
          <w:szCs w:val="26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3. </w:t>
      </w:r>
      <w:r w:rsidR="004E3A8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Kỹ thuậ</w:t>
      </w:r>
      <w:r w:rsidR="004E3A8E">
        <w:rPr>
          <w:rFonts w:ascii="Times New Roman" w:hAnsi="Times New Roman" w:cs="Times New Roman"/>
          <w:b/>
          <w:sz w:val="26"/>
          <w:szCs w:val="26"/>
          <w:lang w:val="vi-VN"/>
        </w:rPr>
        <w:t>t</w:t>
      </w:r>
    </w:p>
    <w:p w:rsidR="006702C6" w:rsidRPr="002A7C82" w:rsidRDefault="006702C6" w:rsidP="00D32592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Bước 1: Rạch da</w:t>
      </w:r>
      <w:r w:rsidR="00A31D98">
        <w:rPr>
          <w:rFonts w:ascii="Times New Roman" w:hAnsi="Times New Roman" w:cs="Times New Roman"/>
          <w:sz w:val="26"/>
          <w:szCs w:val="26"/>
          <w:lang w:val="vi-VN"/>
        </w:rPr>
        <w:t xml:space="preserve"> trán thái dương</w:t>
      </w:r>
    </w:p>
    <w:p w:rsidR="006702C6" w:rsidRPr="002A7C82" w:rsidRDefault="006702C6" w:rsidP="00D32592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Bước 2: Khoan sọ, mở xương sọ</w:t>
      </w:r>
      <w:r w:rsidR="00A31D98">
        <w:rPr>
          <w:rFonts w:ascii="Times New Roman" w:hAnsi="Times New Roman" w:cs="Times New Roman"/>
          <w:sz w:val="26"/>
          <w:szCs w:val="26"/>
          <w:lang w:val="vi-VN"/>
        </w:rPr>
        <w:t xml:space="preserve"> trán thái dương</w:t>
      </w:r>
    </w:p>
    <w:p w:rsidR="006702C6" w:rsidRPr="002A7C82" w:rsidRDefault="006702C6" w:rsidP="00D32592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Bước 3: </w:t>
      </w:r>
      <w:r w:rsidR="00A31D98">
        <w:rPr>
          <w:rFonts w:ascii="Times New Roman" w:hAnsi="Times New Roman" w:cs="Times New Roman"/>
          <w:sz w:val="26"/>
          <w:szCs w:val="26"/>
          <w:lang w:val="vi-VN"/>
        </w:rPr>
        <w:t>Mở nhu mô não trán vào sừng trán não thất bên, lấy máu tụ, cầm máu nguồn chảy</w:t>
      </w:r>
    </w:p>
    <w:p w:rsidR="006702C6" w:rsidRPr="002A7C82" w:rsidRDefault="006702C6" w:rsidP="00D32592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lastRenderedPageBreak/>
        <w:t xml:space="preserve">Bước 4: </w:t>
      </w:r>
      <w:r w:rsidR="00AC5133">
        <w:rPr>
          <w:rFonts w:ascii="Times New Roman" w:hAnsi="Times New Roman" w:cs="Times New Roman"/>
          <w:sz w:val="26"/>
          <w:szCs w:val="26"/>
          <w:lang w:val="vi-VN"/>
        </w:rPr>
        <w:t>Đ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>ặt dẫn lưu</w:t>
      </w:r>
      <w:r w:rsidR="00A31D98">
        <w:rPr>
          <w:rFonts w:ascii="Times New Roman" w:hAnsi="Times New Roman" w:cs="Times New Roman"/>
          <w:sz w:val="26"/>
          <w:szCs w:val="26"/>
          <w:lang w:val="vi-VN"/>
        </w:rPr>
        <w:t xml:space="preserve"> não thất (nếu cần)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, </w:t>
      </w:r>
      <w:r w:rsidR="00A31D98">
        <w:rPr>
          <w:rFonts w:ascii="Times New Roman" w:hAnsi="Times New Roman" w:cs="Times New Roman"/>
          <w:sz w:val="26"/>
          <w:szCs w:val="26"/>
          <w:lang w:val="vi-VN"/>
        </w:rPr>
        <w:t>đ</w:t>
      </w:r>
      <w:r w:rsidR="00A31D98" w:rsidRPr="002A7C82">
        <w:rPr>
          <w:rFonts w:ascii="Times New Roman" w:hAnsi="Times New Roman" w:cs="Times New Roman"/>
          <w:sz w:val="26"/>
          <w:szCs w:val="26"/>
          <w:lang w:val="vi-VN"/>
        </w:rPr>
        <w:t>ặt lại xương sọ</w:t>
      </w:r>
      <w:r w:rsidR="00A31D98">
        <w:rPr>
          <w:rFonts w:ascii="Times New Roman" w:hAnsi="Times New Roman" w:cs="Times New Roman"/>
          <w:sz w:val="26"/>
          <w:szCs w:val="26"/>
          <w:lang w:val="vi-VN"/>
        </w:rPr>
        <w:t xml:space="preserve"> nếu não không phù,</w:t>
      </w:r>
      <w:r w:rsidR="00AC5133" w:rsidRPr="00AC5133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>đóng vết mổ</w:t>
      </w:r>
      <w:r w:rsidR="00AC5133" w:rsidRPr="00AC5133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6702C6" w:rsidRPr="00487903" w:rsidRDefault="006702C6" w:rsidP="00D32592">
      <w:pPr>
        <w:pStyle w:val="ListParagraph"/>
        <w:numPr>
          <w:ilvl w:val="0"/>
          <w:numId w:val="1"/>
        </w:numPr>
        <w:spacing w:line="312" w:lineRule="auto"/>
        <w:ind w:left="397" w:hanging="397"/>
        <w:rPr>
          <w:rFonts w:ascii="Times New Roman" w:hAnsi="Times New Roman" w:cs="Times New Roman"/>
          <w:b/>
          <w:lang w:val="vi-VN"/>
        </w:rPr>
      </w:pPr>
      <w:r w:rsidRPr="00487903">
        <w:rPr>
          <w:rFonts w:ascii="Times New Roman" w:hAnsi="Times New Roman" w:cs="Times New Roman"/>
          <w:b/>
          <w:lang w:val="vi-VN"/>
        </w:rPr>
        <w:t>THEO DÕI VÀ NGUYÊN TẮC XỬ LÝ TAI BIẾN, BIẾN CHỨNG</w:t>
      </w:r>
    </w:p>
    <w:p w:rsidR="006702C6" w:rsidRPr="002A7C82" w:rsidRDefault="006702C6" w:rsidP="00D32592">
      <w:pPr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1. </w:t>
      </w:r>
      <w:r w:rsidR="00AC5133" w:rsidRPr="00487903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Theo dõi:</w:t>
      </w:r>
      <w:r w:rsidRPr="002A7C82">
        <w:rPr>
          <w:rFonts w:ascii="Times New Roman" w:hAnsi="Times New Roman" w:cs="Times New Roman"/>
          <w:sz w:val="26"/>
          <w:szCs w:val="26"/>
          <w:lang w:val="vi-VN"/>
        </w:rPr>
        <w:t xml:space="preserve"> Các dấu hiệu sinh tồn, dẫn lưu, tri giác, dấu hiệu thần kinh khu trú</w:t>
      </w:r>
    </w:p>
    <w:p w:rsidR="006702C6" w:rsidRPr="00AC5133" w:rsidRDefault="006702C6" w:rsidP="00D32592">
      <w:pPr>
        <w:spacing w:line="312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 xml:space="preserve">2. </w:t>
      </w:r>
      <w:r w:rsidR="00AC5133" w:rsidRPr="00AC5133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</w:t>
      </w:r>
      <w:r w:rsidRPr="002A7C82">
        <w:rPr>
          <w:rFonts w:ascii="Times New Roman" w:hAnsi="Times New Roman" w:cs="Times New Roman"/>
          <w:b/>
          <w:sz w:val="26"/>
          <w:szCs w:val="26"/>
          <w:lang w:val="vi-VN"/>
        </w:rPr>
        <w:t>Các biến chứng sau mổ có thể xả</w:t>
      </w:r>
      <w:r w:rsidR="00AC5133">
        <w:rPr>
          <w:rFonts w:ascii="Times New Roman" w:hAnsi="Times New Roman" w:cs="Times New Roman"/>
          <w:b/>
          <w:sz w:val="26"/>
          <w:szCs w:val="26"/>
          <w:lang w:val="vi-VN"/>
        </w:rPr>
        <w:t>y ra</w:t>
      </w:r>
    </w:p>
    <w:p w:rsidR="006702C6" w:rsidRPr="002A7C82" w:rsidRDefault="006702C6" w:rsidP="00D32592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Máu tụ tái phát, nhiễm trùng, phù não, rò dịch não tuỷ, động kinh...</w:t>
      </w:r>
    </w:p>
    <w:p w:rsidR="006702C6" w:rsidRPr="002A7C82" w:rsidRDefault="006702C6" w:rsidP="00D32592">
      <w:pPr>
        <w:pStyle w:val="ListParagraph"/>
        <w:numPr>
          <w:ilvl w:val="0"/>
          <w:numId w:val="2"/>
        </w:numPr>
        <w:spacing w:line="312" w:lineRule="auto"/>
        <w:ind w:hanging="294"/>
        <w:rPr>
          <w:rFonts w:ascii="Times New Roman" w:hAnsi="Times New Roman" w:cs="Times New Roman"/>
          <w:sz w:val="26"/>
          <w:szCs w:val="26"/>
          <w:lang w:val="vi-VN"/>
        </w:rPr>
      </w:pPr>
      <w:r w:rsidRPr="002A7C82">
        <w:rPr>
          <w:rFonts w:ascii="Times New Roman" w:hAnsi="Times New Roman" w:cs="Times New Roman"/>
          <w:sz w:val="26"/>
          <w:szCs w:val="26"/>
          <w:lang w:val="vi-VN"/>
        </w:rPr>
        <w:t>Nguyên tắc xử lý: theo dõi sát người bệnh, xử lý kịp thời tuỳ theo biến chứng xảy ra</w:t>
      </w:r>
      <w:r w:rsidR="00D979AB" w:rsidRPr="00D979AB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6702C6" w:rsidRPr="002A7C82" w:rsidRDefault="006702C6" w:rsidP="00D32592">
      <w:pPr>
        <w:spacing w:line="312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:rsidR="006702C6" w:rsidRPr="008B339B" w:rsidRDefault="006702C6" w:rsidP="00D32592">
      <w:pPr>
        <w:spacing w:line="312" w:lineRule="auto"/>
        <w:rPr>
          <w:lang w:val="vi-VN"/>
        </w:rPr>
      </w:pPr>
    </w:p>
    <w:sectPr w:rsidR="006702C6" w:rsidRPr="008B339B" w:rsidSect="00514B5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A030A"/>
    <w:multiLevelType w:val="hybridMultilevel"/>
    <w:tmpl w:val="499C54E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1567E"/>
    <w:multiLevelType w:val="hybridMultilevel"/>
    <w:tmpl w:val="91167AAC"/>
    <w:lvl w:ilvl="0" w:tplc="291A3C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0147B"/>
    <w:multiLevelType w:val="hybridMultilevel"/>
    <w:tmpl w:val="D40ED390"/>
    <w:lvl w:ilvl="0" w:tplc="CE3EB0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DD500D"/>
    <w:multiLevelType w:val="hybridMultilevel"/>
    <w:tmpl w:val="906AB33A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702C6"/>
    <w:rsid w:val="0027032A"/>
    <w:rsid w:val="003C32C0"/>
    <w:rsid w:val="00487903"/>
    <w:rsid w:val="004E3A8E"/>
    <w:rsid w:val="00514B58"/>
    <w:rsid w:val="005436C7"/>
    <w:rsid w:val="006179E6"/>
    <w:rsid w:val="006702C6"/>
    <w:rsid w:val="00736418"/>
    <w:rsid w:val="008B339B"/>
    <w:rsid w:val="009A517E"/>
    <w:rsid w:val="00A31D98"/>
    <w:rsid w:val="00A50296"/>
    <w:rsid w:val="00AC5133"/>
    <w:rsid w:val="00AD6982"/>
    <w:rsid w:val="00D32592"/>
    <w:rsid w:val="00D979AB"/>
    <w:rsid w:val="00F87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C9F716-53C5-444A-8FAD-3A494C274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2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33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PC</cp:lastModifiedBy>
  <cp:revision>16</cp:revision>
  <dcterms:created xsi:type="dcterms:W3CDTF">2019-09-30T14:42:00Z</dcterms:created>
  <dcterms:modified xsi:type="dcterms:W3CDTF">2021-10-28T04:46:00Z</dcterms:modified>
</cp:coreProperties>
</file>